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92" w:rsidRPr="001B2592" w:rsidRDefault="001B2592" w:rsidP="001B2592">
      <w:pPr>
        <w:shd w:val="clear" w:color="auto" w:fill="F8F8F8"/>
        <w:spacing w:after="0" w:line="240" w:lineRule="auto"/>
        <w:jc w:val="center"/>
        <w:rPr>
          <w:rFonts w:ascii="Times New Roman" w:eastAsia="Times New Roman" w:hAnsi="Times New Roman" w:cs="Times New Roman"/>
          <w:b/>
          <w:bCs/>
          <w:color w:val="585858"/>
          <w:sz w:val="20"/>
          <w:szCs w:val="20"/>
          <w:lang w:eastAsia="tr-TR"/>
        </w:rPr>
      </w:pPr>
      <w:r w:rsidRPr="001B2592">
        <w:rPr>
          <w:rFonts w:ascii="Times New Roman" w:eastAsia="Times New Roman" w:hAnsi="Times New Roman" w:cs="Times New Roman"/>
          <w:b/>
          <w:bCs/>
          <w:color w:val="585858"/>
          <w:sz w:val="20"/>
          <w:szCs w:val="20"/>
          <w:u w:val="single"/>
          <w:shd w:val="clear" w:color="auto" w:fill="F8F8F8"/>
          <w:lang w:eastAsia="tr-TR"/>
        </w:rPr>
        <w:t>KIRIKKALE BELEDİYESİ DESTEK HİZMETLERİ MÜDÜRLÜĞÜ</w:t>
      </w:r>
    </w:p>
    <w:p w:rsidR="001B2592" w:rsidRPr="001B2592" w:rsidRDefault="001B2592" w:rsidP="001B2592">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AKARYAKIT SATIN ALINACAKTIR</w:t>
      </w:r>
    </w:p>
    <w:p w:rsidR="001B2592" w:rsidRPr="001B2592" w:rsidRDefault="001B2592" w:rsidP="001B2592">
      <w:pPr>
        <w:spacing w:after="0" w:line="240" w:lineRule="auto"/>
        <w:rPr>
          <w:rFonts w:ascii="Times New Roman" w:eastAsia="Times New Roman" w:hAnsi="Times New Roman" w:cs="Times New Roman"/>
          <w:sz w:val="20"/>
          <w:szCs w:val="20"/>
          <w:lang w:eastAsia="tr-TR"/>
        </w:rPr>
      </w:pP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118ABE"/>
          <w:sz w:val="20"/>
          <w:szCs w:val="20"/>
          <w:lang w:eastAsia="tr-TR"/>
        </w:rPr>
        <w:t>600,000 LİTRE AKARYAKIT ( MOTORİN EURO DİESEL) ALIM İŞİ</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1B2592">
        <w:rPr>
          <w:rFonts w:ascii="Times New Roman" w:eastAsia="Times New Roman" w:hAnsi="Times New Roman" w:cs="Times New Roman"/>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721"/>
        <w:gridCol w:w="144"/>
        <w:gridCol w:w="7267"/>
      </w:tblGrid>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2016/425335</w:t>
            </w:r>
          </w:p>
        </w:tc>
      </w:tr>
    </w:tbl>
    <w:p w:rsidR="001B2592" w:rsidRPr="001B2592" w:rsidRDefault="001B2592" w:rsidP="001B259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1B2592" w:rsidRPr="001B2592" w:rsidTr="001B2592">
        <w:trPr>
          <w:tblCellSpacing w:w="15" w:type="dxa"/>
        </w:trPr>
        <w:tc>
          <w:tcPr>
            <w:tcW w:w="5591" w:type="dxa"/>
            <w:gridSpan w:val="3"/>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B04935"/>
                <w:sz w:val="20"/>
                <w:szCs w:val="20"/>
                <w:lang w:eastAsia="tr-TR"/>
              </w:rPr>
              <w:t>1-İdarenin</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a)</w:t>
            </w:r>
            <w:r w:rsidRPr="001B2592">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118ABE"/>
                <w:sz w:val="20"/>
                <w:szCs w:val="20"/>
                <w:lang w:eastAsia="tr-TR"/>
              </w:rPr>
              <w:t>GÜNDOĞDU YEŞİLÖZ 41 71400 GÜNDOĞDU KIRIKKALE MERKEZ/KIRIKKALE</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b)</w:t>
            </w:r>
            <w:r w:rsidRPr="001B2592">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proofErr w:type="gramStart"/>
            <w:r w:rsidRPr="001B2592">
              <w:rPr>
                <w:rFonts w:ascii="Times New Roman" w:eastAsia="Times New Roman" w:hAnsi="Times New Roman" w:cs="Times New Roman"/>
                <w:b/>
                <w:bCs/>
                <w:color w:val="118ABE"/>
                <w:sz w:val="20"/>
                <w:szCs w:val="20"/>
                <w:lang w:eastAsia="tr-TR"/>
              </w:rPr>
              <w:t>3182801443</w:t>
            </w:r>
            <w:proofErr w:type="gramEnd"/>
            <w:r w:rsidRPr="001B2592">
              <w:rPr>
                <w:rFonts w:ascii="Times New Roman" w:eastAsia="Times New Roman" w:hAnsi="Times New Roman" w:cs="Times New Roman"/>
                <w:b/>
                <w:bCs/>
                <w:color w:val="118ABE"/>
                <w:sz w:val="20"/>
                <w:szCs w:val="20"/>
                <w:lang w:eastAsia="tr-TR"/>
              </w:rPr>
              <w:t xml:space="preserve"> - 3182801444</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c)</w:t>
            </w:r>
            <w:r w:rsidRPr="001B2592">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ç)</w:t>
            </w:r>
            <w:r w:rsidRPr="001B2592">
              <w:rPr>
                <w:rFonts w:ascii="Times New Roman" w:eastAsia="Times New Roman" w:hAnsi="Times New Roman" w:cs="Times New Roman"/>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https://ekap.kik.gov.tr/EKAP/</w:t>
            </w:r>
          </w:p>
        </w:tc>
      </w:tr>
    </w:tbl>
    <w:p w:rsidR="001B2592" w:rsidRPr="001B2592" w:rsidRDefault="001B2592" w:rsidP="001B2592">
      <w:pPr>
        <w:spacing w:after="0" w:line="240" w:lineRule="auto"/>
        <w:rPr>
          <w:rFonts w:ascii="Times New Roman" w:eastAsia="Times New Roman" w:hAnsi="Times New Roman" w:cs="Times New Roman"/>
          <w:sz w:val="20"/>
          <w:szCs w:val="20"/>
          <w:lang w:eastAsia="tr-TR"/>
        </w:rPr>
      </w:pP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a)</w:t>
            </w:r>
            <w:r w:rsidRPr="001B2592">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0704ED">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118ABE"/>
                <w:sz w:val="20"/>
                <w:szCs w:val="20"/>
                <w:lang w:eastAsia="tr-TR"/>
              </w:rPr>
              <w:t>600,000 LİTRE AKARYAKIT ALIM İŞİ </w:t>
            </w:r>
            <w:r w:rsidRPr="001B2592">
              <w:rPr>
                <w:rFonts w:ascii="Times New Roman" w:eastAsia="Times New Roman" w:hAnsi="Times New Roman" w:cs="Times New Roman"/>
                <w:b/>
                <w:bCs/>
                <w:color w:val="118ABE"/>
                <w:sz w:val="20"/>
                <w:szCs w:val="20"/>
                <w:lang w:eastAsia="tr-TR"/>
              </w:rPr>
              <w:br/>
              <w:t xml:space="preserve">Ayrıntılı bilgiye </w:t>
            </w:r>
            <w:proofErr w:type="spellStart"/>
            <w:r w:rsidRPr="001B2592">
              <w:rPr>
                <w:rFonts w:ascii="Times New Roman" w:eastAsia="Times New Roman" w:hAnsi="Times New Roman" w:cs="Times New Roman"/>
                <w:b/>
                <w:bCs/>
                <w:color w:val="118ABE"/>
                <w:sz w:val="20"/>
                <w:szCs w:val="20"/>
                <w:lang w:eastAsia="tr-TR"/>
              </w:rPr>
              <w:t>EKAP’ta</w:t>
            </w:r>
            <w:proofErr w:type="spellEnd"/>
            <w:r w:rsidRPr="001B259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b)</w:t>
            </w:r>
            <w:r w:rsidRPr="001B2592">
              <w:rPr>
                <w:rFonts w:ascii="Times New Roman" w:eastAsia="Times New Roman" w:hAnsi="Times New Roman" w:cs="Times New Roman"/>
                <w:color w:val="585858"/>
                <w:sz w:val="20"/>
                <w:szCs w:val="20"/>
                <w:lang w:eastAsia="tr-TR"/>
              </w:rPr>
              <w:t> Teslim yeri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118ABE"/>
                <w:sz w:val="20"/>
                <w:szCs w:val="20"/>
                <w:lang w:eastAsia="tr-TR"/>
              </w:rPr>
              <w:t>KIRIKKALE BELEDİYESİ DESTEK HİZMETLERİ MÜDÜRLÜĞÜ AKARYAKIT İSTASYONUNA TESLİM EDİLECEKTİR.</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c)</w:t>
            </w:r>
            <w:r w:rsidRPr="001B2592">
              <w:rPr>
                <w:rFonts w:ascii="Times New Roman" w:eastAsia="Times New Roman" w:hAnsi="Times New Roman" w:cs="Times New Roman"/>
                <w:color w:val="585858"/>
                <w:sz w:val="20"/>
                <w:szCs w:val="20"/>
                <w:lang w:eastAsia="tr-TR"/>
              </w:rPr>
              <w:t> Teslim tarihi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118ABE"/>
                <w:sz w:val="20"/>
                <w:szCs w:val="20"/>
                <w:lang w:eastAsia="tr-TR"/>
              </w:rPr>
              <w:t xml:space="preserve">Sözleşme imzalandıktan sonra İdarenin talebi doğrultusunda akaryakıt </w:t>
            </w:r>
            <w:proofErr w:type="spellStart"/>
            <w:r w:rsidRPr="001B2592">
              <w:rPr>
                <w:rFonts w:ascii="Times New Roman" w:eastAsia="Times New Roman" w:hAnsi="Times New Roman" w:cs="Times New Roman"/>
                <w:b/>
                <w:bCs/>
                <w:color w:val="118ABE"/>
                <w:sz w:val="20"/>
                <w:szCs w:val="20"/>
                <w:lang w:eastAsia="tr-TR"/>
              </w:rPr>
              <w:t>peyder</w:t>
            </w:r>
            <w:proofErr w:type="spellEnd"/>
            <w:r w:rsidRPr="001B2592">
              <w:rPr>
                <w:rFonts w:ascii="Times New Roman" w:eastAsia="Times New Roman" w:hAnsi="Times New Roman" w:cs="Times New Roman"/>
                <w:b/>
                <w:bCs/>
                <w:color w:val="118ABE"/>
                <w:sz w:val="20"/>
                <w:szCs w:val="20"/>
                <w:lang w:eastAsia="tr-TR"/>
              </w:rPr>
              <w:t xml:space="preserve"> pey </w:t>
            </w:r>
            <w:proofErr w:type="gramStart"/>
            <w:r w:rsidRPr="001B2592">
              <w:rPr>
                <w:rFonts w:ascii="Times New Roman" w:eastAsia="Times New Roman" w:hAnsi="Times New Roman" w:cs="Times New Roman"/>
                <w:b/>
                <w:bCs/>
                <w:color w:val="118ABE"/>
                <w:sz w:val="20"/>
                <w:szCs w:val="20"/>
                <w:lang w:eastAsia="tr-TR"/>
              </w:rPr>
              <w:t>alınacaktır .idarenin</w:t>
            </w:r>
            <w:proofErr w:type="gramEnd"/>
            <w:r w:rsidRPr="001B2592">
              <w:rPr>
                <w:rFonts w:ascii="Times New Roman" w:eastAsia="Times New Roman" w:hAnsi="Times New Roman" w:cs="Times New Roman"/>
                <w:b/>
                <w:bCs/>
                <w:color w:val="118ABE"/>
                <w:sz w:val="20"/>
                <w:szCs w:val="20"/>
                <w:lang w:eastAsia="tr-TR"/>
              </w:rPr>
              <w:t xml:space="preserve"> talebi doğrultusunda istenen akaryakıt 1 gün içerisinde teslim edilecek eğer edilmezse cezai işlem uygulanacaktır. Toplam Akaryakıt 380 gün içerisinde teslim alınacaktır.</w:t>
            </w:r>
          </w:p>
        </w:tc>
      </w:tr>
    </w:tbl>
    <w:p w:rsidR="001B2592" w:rsidRPr="001B2592" w:rsidRDefault="001B2592" w:rsidP="001B2592">
      <w:pPr>
        <w:spacing w:after="0" w:line="240" w:lineRule="auto"/>
        <w:rPr>
          <w:rFonts w:ascii="Times New Roman" w:eastAsia="Times New Roman" w:hAnsi="Times New Roman" w:cs="Times New Roman"/>
          <w:sz w:val="20"/>
          <w:szCs w:val="20"/>
          <w:lang w:eastAsia="tr-TR"/>
        </w:rPr>
      </w:pP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a)</w:t>
            </w:r>
            <w:r w:rsidRPr="001B2592">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proofErr w:type="spellStart"/>
            <w:r w:rsidRPr="001B2592">
              <w:rPr>
                <w:rFonts w:ascii="Times New Roman" w:eastAsia="Times New Roman" w:hAnsi="Times New Roman" w:cs="Times New Roman"/>
                <w:b/>
                <w:bCs/>
                <w:color w:val="118ABE"/>
                <w:sz w:val="20"/>
                <w:szCs w:val="20"/>
                <w:lang w:eastAsia="tr-TR"/>
              </w:rPr>
              <w:t>Yenidoğan</w:t>
            </w:r>
            <w:proofErr w:type="spellEnd"/>
            <w:r w:rsidRPr="001B2592">
              <w:rPr>
                <w:rFonts w:ascii="Times New Roman" w:eastAsia="Times New Roman" w:hAnsi="Times New Roman" w:cs="Times New Roman"/>
                <w:b/>
                <w:bCs/>
                <w:color w:val="118ABE"/>
                <w:sz w:val="20"/>
                <w:szCs w:val="20"/>
                <w:lang w:eastAsia="tr-TR"/>
              </w:rPr>
              <w:t xml:space="preserve"> Mah Zafer Caddesi Belediye Hizmet Binası No:4 Kat:3 İhale Odası KIRIKKALE</w:t>
            </w:r>
          </w:p>
        </w:tc>
      </w:tr>
      <w:tr w:rsidR="001B2592" w:rsidRPr="001B2592" w:rsidTr="001B2592">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b)</w:t>
            </w:r>
            <w:r w:rsidRPr="001B2592">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jc w:val="both"/>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118ABE"/>
                <w:sz w:val="20"/>
                <w:szCs w:val="20"/>
                <w:lang w:eastAsia="tr-TR"/>
              </w:rPr>
              <w:t xml:space="preserve">21.11.2016 - </w:t>
            </w:r>
            <w:proofErr w:type="gramStart"/>
            <w:r w:rsidRPr="001B2592">
              <w:rPr>
                <w:rFonts w:ascii="Times New Roman" w:eastAsia="Times New Roman" w:hAnsi="Times New Roman" w:cs="Times New Roman"/>
                <w:b/>
                <w:bCs/>
                <w:color w:val="118ABE"/>
                <w:sz w:val="20"/>
                <w:szCs w:val="20"/>
                <w:lang w:eastAsia="tr-TR"/>
              </w:rPr>
              <w:t>15:00</w:t>
            </w:r>
            <w:proofErr w:type="gramEnd"/>
          </w:p>
        </w:tc>
      </w:tr>
    </w:tbl>
    <w:p w:rsidR="001B2592" w:rsidRPr="001B2592" w:rsidRDefault="001B2592" w:rsidP="001B2592">
      <w:pPr>
        <w:spacing w:after="0" w:line="240" w:lineRule="auto"/>
        <w:rPr>
          <w:rFonts w:ascii="Times New Roman" w:eastAsia="Times New Roman" w:hAnsi="Times New Roman" w:cs="Times New Roman"/>
          <w:sz w:val="20"/>
          <w:szCs w:val="20"/>
          <w:lang w:eastAsia="tr-TR"/>
        </w:rPr>
      </w:pP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B2592">
        <w:rPr>
          <w:rFonts w:ascii="Times New Roman" w:eastAsia="Times New Roman" w:hAnsi="Times New Roman" w:cs="Times New Roman"/>
          <w:color w:val="585858"/>
          <w:sz w:val="20"/>
          <w:szCs w:val="20"/>
          <w:lang w:eastAsia="tr-TR"/>
        </w:rPr>
        <w:br/>
      </w:r>
      <w:proofErr w:type="gramStart"/>
      <w:r w:rsidRPr="001B2592">
        <w:rPr>
          <w:rFonts w:ascii="Times New Roman" w:eastAsia="Times New Roman" w:hAnsi="Times New Roman" w:cs="Times New Roman"/>
          <w:b/>
          <w:bCs/>
          <w:color w:val="585858"/>
          <w:sz w:val="20"/>
          <w:szCs w:val="20"/>
          <w:shd w:val="clear" w:color="auto" w:fill="F8F8F8"/>
          <w:lang w:eastAsia="tr-TR"/>
        </w:rPr>
        <w:t>4.1</w:t>
      </w:r>
      <w:proofErr w:type="gramEnd"/>
      <w:r w:rsidRPr="001B2592">
        <w:rPr>
          <w:rFonts w:ascii="Times New Roman" w:eastAsia="Times New Roman" w:hAnsi="Times New Roman" w:cs="Times New Roman"/>
          <w:b/>
          <w:bCs/>
          <w:color w:val="585858"/>
          <w:sz w:val="20"/>
          <w:szCs w:val="20"/>
          <w:shd w:val="clear" w:color="auto" w:fill="F8F8F8"/>
          <w:lang w:eastAsia="tr-TR"/>
        </w:rPr>
        <w:t>.</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İhaleye katılma şartları ve istenilen belgeler: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4.1.1.</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Mevzuatı gereği kayıtlı olduğu Ticaret ve/veya Sanayi Odası ya da ilgili Esnaf ve Sanatkarlar Odası belgesi;</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4.1.1.1.</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4.1.1.2.</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4.1.1.3.</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 konusu malın satış faaliyetinin yerine getirilebilmesi için ilgili mevzuat gereğince alınması zorunlu izin, ruhsat veya faaliyet belgesi veya belgeler:</w:t>
      </w:r>
    </w:p>
    <w:p w:rsidR="001B2592" w:rsidRPr="001B2592" w:rsidRDefault="001B2592" w:rsidP="001B2592">
      <w:pPr>
        <w:shd w:val="clear" w:color="auto" w:fill="F8F8F8"/>
        <w:spacing w:after="77" w:line="240" w:lineRule="auto"/>
        <w:jc w:val="both"/>
        <w:rPr>
          <w:rFonts w:ascii="Times New Roman" w:eastAsia="Times New Roman" w:hAnsi="Times New Roman" w:cs="Times New Roman"/>
          <w:b/>
          <w:bCs/>
          <w:color w:val="118ABE"/>
          <w:sz w:val="20"/>
          <w:szCs w:val="20"/>
          <w:lang w:eastAsia="tr-TR"/>
        </w:rPr>
      </w:pPr>
      <w:r w:rsidRPr="001B2592">
        <w:rPr>
          <w:rFonts w:ascii="Times New Roman" w:eastAsia="Times New Roman" w:hAnsi="Times New Roman" w:cs="Times New Roman"/>
          <w:b/>
          <w:bCs/>
          <w:color w:val="118ABE"/>
          <w:sz w:val="20"/>
          <w:szCs w:val="20"/>
          <w:lang w:eastAsia="tr-TR"/>
        </w:rPr>
        <w:t>1-) İstekli bir ''Akaryakıt ve Dağıtım Pazarlama Kuruluşu '' ise; Enerji Piyasası Düzenleme Kurumu tarafından verilmiş Teklif sahibinin Akaryakıt ve Dağıtım Pazarlama Kuruluşu olduğunu gösteren belgeyi,</w:t>
      </w:r>
    </w:p>
    <w:p w:rsidR="001B2592" w:rsidRPr="001B2592" w:rsidRDefault="001B2592" w:rsidP="001B2592">
      <w:pPr>
        <w:shd w:val="clear" w:color="auto" w:fill="F8F8F8"/>
        <w:spacing w:after="77" w:line="240" w:lineRule="auto"/>
        <w:jc w:val="both"/>
        <w:rPr>
          <w:rFonts w:ascii="Times New Roman" w:eastAsia="Times New Roman" w:hAnsi="Times New Roman" w:cs="Times New Roman"/>
          <w:b/>
          <w:bCs/>
          <w:color w:val="118ABE"/>
          <w:sz w:val="20"/>
          <w:szCs w:val="20"/>
          <w:lang w:eastAsia="tr-TR"/>
        </w:rPr>
      </w:pPr>
      <w:r w:rsidRPr="001B2592">
        <w:rPr>
          <w:rFonts w:ascii="Times New Roman" w:eastAsia="Times New Roman" w:hAnsi="Times New Roman" w:cs="Times New Roman"/>
          <w:b/>
          <w:bCs/>
          <w:color w:val="118ABE"/>
          <w:sz w:val="20"/>
          <w:szCs w:val="20"/>
          <w:lang w:eastAsia="tr-TR"/>
        </w:rPr>
        <w:br/>
        <w:t xml:space="preserve">    2-) İstekli bir ''Akaryakıt ve Dağıtım Pazarlama Kuruluşunun </w:t>
      </w:r>
      <w:proofErr w:type="spellStart"/>
      <w:r w:rsidRPr="001B2592">
        <w:rPr>
          <w:rFonts w:ascii="Times New Roman" w:eastAsia="Times New Roman" w:hAnsi="Times New Roman" w:cs="Times New Roman"/>
          <w:b/>
          <w:bCs/>
          <w:color w:val="118ABE"/>
          <w:sz w:val="20"/>
          <w:szCs w:val="20"/>
          <w:lang w:eastAsia="tr-TR"/>
        </w:rPr>
        <w:t>Bayiisi</w:t>
      </w:r>
      <w:proofErr w:type="spellEnd"/>
      <w:r w:rsidRPr="001B2592">
        <w:rPr>
          <w:rFonts w:ascii="Times New Roman" w:eastAsia="Times New Roman" w:hAnsi="Times New Roman" w:cs="Times New Roman"/>
          <w:b/>
          <w:bCs/>
          <w:color w:val="118ABE"/>
          <w:sz w:val="20"/>
          <w:szCs w:val="20"/>
          <w:lang w:eastAsia="tr-TR"/>
        </w:rPr>
        <w:t xml:space="preserve"> '' ise; Teklif sahibinin bayisi olduğu kuruluştan verilmiş Akaryakıt ve Dağıtım Pazarlama kuruluşunun bayisi olduğuna dair Bayilik Yazısı ve Bayilik Sözleşmesini,</w:t>
      </w:r>
    </w:p>
    <w:p w:rsidR="001B2592" w:rsidRPr="001B2592" w:rsidRDefault="001B2592" w:rsidP="001B2592">
      <w:pPr>
        <w:shd w:val="clear" w:color="auto" w:fill="F8F8F8"/>
        <w:spacing w:after="77" w:line="240" w:lineRule="auto"/>
        <w:jc w:val="both"/>
        <w:rPr>
          <w:rFonts w:ascii="Times New Roman" w:eastAsia="Times New Roman" w:hAnsi="Times New Roman" w:cs="Times New Roman"/>
          <w:b/>
          <w:bCs/>
          <w:color w:val="118ABE"/>
          <w:sz w:val="20"/>
          <w:szCs w:val="20"/>
          <w:lang w:eastAsia="tr-TR"/>
        </w:rPr>
      </w:pPr>
      <w:r w:rsidRPr="001B2592">
        <w:rPr>
          <w:rFonts w:ascii="Times New Roman" w:eastAsia="Times New Roman" w:hAnsi="Times New Roman" w:cs="Times New Roman"/>
          <w:b/>
          <w:bCs/>
          <w:color w:val="118ABE"/>
          <w:sz w:val="20"/>
          <w:szCs w:val="20"/>
          <w:lang w:eastAsia="tr-TR"/>
        </w:rPr>
        <w:br/>
        <w:t>   3-) İstekliye Enerji Piyasası Düzenleme Kurumundan bayilik yapmak üzere verilmiş olan İstasyonlu Bayilik Belgesini,</w:t>
      </w:r>
    </w:p>
    <w:p w:rsidR="001B2592" w:rsidRPr="001B2592" w:rsidRDefault="001B2592" w:rsidP="001B2592">
      <w:pPr>
        <w:spacing w:after="0" w:line="240" w:lineRule="auto"/>
        <w:rPr>
          <w:rFonts w:ascii="Times New Roman" w:eastAsia="Times New Roman" w:hAnsi="Times New Roman" w:cs="Times New Roman"/>
          <w:sz w:val="20"/>
          <w:szCs w:val="20"/>
          <w:lang w:eastAsia="tr-TR"/>
        </w:rPr>
      </w:pPr>
      <w:r w:rsidRPr="001B2592">
        <w:rPr>
          <w:rFonts w:ascii="Times New Roman" w:eastAsia="Times New Roman" w:hAnsi="Times New Roman" w:cs="Times New Roman"/>
          <w:color w:val="585858"/>
          <w:sz w:val="20"/>
          <w:szCs w:val="20"/>
          <w:lang w:eastAsia="tr-TR"/>
        </w:rPr>
        <w:br/>
      </w:r>
      <w:proofErr w:type="gramStart"/>
      <w:r w:rsidRPr="001B2592">
        <w:rPr>
          <w:rFonts w:ascii="Times New Roman" w:eastAsia="Times New Roman" w:hAnsi="Times New Roman" w:cs="Times New Roman"/>
          <w:b/>
          <w:bCs/>
          <w:color w:val="585858"/>
          <w:sz w:val="20"/>
          <w:szCs w:val="20"/>
          <w:shd w:val="clear" w:color="auto" w:fill="F8F8F8"/>
          <w:lang w:eastAsia="tr-TR"/>
        </w:rPr>
        <w:t>4.1.2.</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Teklif vermeye yetkili olduğunu gösteren imza beyannamesi veya imza sirküleri;</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4.1.2.1.</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Gerçek kişi olması halinde, noter tasdikli imza beyannamesi,</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4.1.2.2.</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w:t>
      </w:r>
      <w:r w:rsidRPr="001B2592">
        <w:rPr>
          <w:rFonts w:ascii="Times New Roman" w:eastAsia="Times New Roman" w:hAnsi="Times New Roman" w:cs="Times New Roman"/>
          <w:color w:val="585858"/>
          <w:sz w:val="20"/>
          <w:szCs w:val="20"/>
          <w:shd w:val="clear" w:color="auto" w:fill="F8F8F8"/>
          <w:lang w:eastAsia="tr-TR"/>
        </w:rPr>
        <w:lastRenderedPageBreak/>
        <w:t>Sicil Gazetesinde bulunmaması halinde, bu bilgilerin tümünü göstermek üzere ilgili Ticaret Sicil Gazeteleri veya bu hususları gösteren belgeler ile tüzel kişiliğin noter tasdikli imza sirküleri,</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4.1.3.</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Şekli ve içeriği İdari Şartnamede belirlenen teklif mektubu.</w:t>
      </w:r>
      <w:r w:rsidRPr="001B2592">
        <w:rPr>
          <w:rFonts w:ascii="Times New Roman" w:eastAsia="Times New Roman" w:hAnsi="Times New Roman" w:cs="Times New Roman"/>
          <w:color w:val="585858"/>
          <w:sz w:val="20"/>
          <w:szCs w:val="20"/>
          <w:lang w:eastAsia="tr-TR"/>
        </w:rPr>
        <w:t> </w:t>
      </w:r>
      <w:proofErr w:type="gramEnd"/>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4.1.4.</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Şekli ve içeriği İdari Şartnamede belirlenen geçici teminat.</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4.1.5</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 konusu alımın tamamı veya bir kısmı alt yüklenicilere yaptırılamaz.</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proofErr w:type="gramStart"/>
      <w:r w:rsidRPr="001B2592">
        <w:rPr>
          <w:rFonts w:ascii="Times New Roman" w:eastAsia="Times New Roman" w:hAnsi="Times New Roman" w:cs="Times New Roman"/>
          <w:b/>
          <w:bCs/>
          <w:color w:val="585858"/>
          <w:sz w:val="20"/>
          <w:szCs w:val="20"/>
          <w:shd w:val="clear" w:color="auto" w:fill="F8F8F8"/>
          <w:lang w:eastAsia="tr-TR"/>
        </w:rPr>
        <w:t>4.1.6</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1B2592">
        <w:rPr>
          <w:rFonts w:ascii="Times New Roman" w:eastAsia="Times New Roman" w:hAnsi="Times New Roman" w:cs="Times New Roman"/>
          <w:color w:val="585858"/>
          <w:sz w:val="20"/>
          <w:szCs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1B2592">
              <w:rPr>
                <w:rFonts w:ascii="Times New Roman" w:eastAsia="Times New Roman" w:hAnsi="Times New Roman" w:cs="Times New Roman"/>
                <w:b/>
                <w:bCs/>
                <w:color w:val="585858"/>
                <w:sz w:val="20"/>
                <w:szCs w:val="20"/>
                <w:lang w:eastAsia="tr-TR"/>
              </w:rPr>
              <w:t>kriterler</w:t>
            </w:r>
            <w:proofErr w:type="gramEnd"/>
            <w:r w:rsidRPr="001B2592">
              <w:rPr>
                <w:rFonts w:ascii="Times New Roman" w:eastAsia="Times New Roman" w:hAnsi="Times New Roman" w:cs="Times New Roman"/>
                <w:b/>
                <w:bCs/>
                <w:color w:val="585858"/>
                <w:sz w:val="20"/>
                <w:szCs w:val="20"/>
                <w:lang w:eastAsia="tr-TR"/>
              </w:rPr>
              <w:t>:</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4.2.1 Bankalardan temin edilecek belgeler</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 xml:space="preserve">Teklif edilen bedelin % 10 </w:t>
            </w:r>
            <w:proofErr w:type="gramStart"/>
            <w:r w:rsidRPr="001B2592">
              <w:rPr>
                <w:rFonts w:ascii="Times New Roman" w:eastAsia="Times New Roman" w:hAnsi="Times New Roman" w:cs="Times New Roman"/>
                <w:color w:val="585858"/>
                <w:sz w:val="20"/>
                <w:szCs w:val="20"/>
                <w:lang w:eastAsia="tr-TR"/>
              </w:rPr>
              <w:t>dan</w:t>
            </w:r>
            <w:proofErr w:type="gramEnd"/>
            <w:r w:rsidRPr="001B2592">
              <w:rPr>
                <w:rFonts w:ascii="Times New Roman" w:eastAsia="Times New Roman" w:hAnsi="Times New Roman" w:cs="Times New Roman"/>
                <w:color w:val="585858"/>
                <w:sz w:val="20"/>
                <w:szCs w:val="20"/>
                <w:lang w:eastAsia="tr-TR"/>
              </w:rPr>
              <w:t xml:space="preserve"> az olmamak üzere istekli tarafından belirlenecek tutarda bankalar </w:t>
            </w:r>
            <w:proofErr w:type="spellStart"/>
            <w:r w:rsidRPr="001B2592">
              <w:rPr>
                <w:rFonts w:ascii="Times New Roman" w:eastAsia="Times New Roman" w:hAnsi="Times New Roman" w:cs="Times New Roman"/>
                <w:color w:val="585858"/>
                <w:sz w:val="20"/>
                <w:szCs w:val="20"/>
                <w:lang w:eastAsia="tr-TR"/>
              </w:rPr>
              <w:t>nezdindeki</w:t>
            </w:r>
            <w:proofErr w:type="spellEnd"/>
            <w:r w:rsidRPr="001B2592">
              <w:rPr>
                <w:rFonts w:ascii="Times New Roman" w:eastAsia="Times New Roman" w:hAnsi="Times New Roman" w:cs="Times New Roman"/>
                <w:color w:val="585858"/>
                <w:sz w:val="20"/>
                <w:szCs w:val="20"/>
                <w:lang w:eastAsia="tr-TR"/>
              </w:rPr>
              <w:t xml:space="preserve"> kullanılmamış nakdi kredisini veya </w:t>
            </w:r>
            <w:proofErr w:type="spellStart"/>
            <w:r w:rsidRPr="001B2592">
              <w:rPr>
                <w:rFonts w:ascii="Times New Roman" w:eastAsia="Times New Roman" w:hAnsi="Times New Roman" w:cs="Times New Roman"/>
                <w:color w:val="585858"/>
                <w:sz w:val="20"/>
                <w:szCs w:val="20"/>
                <w:lang w:eastAsia="tr-TR"/>
              </w:rPr>
              <w:t>gayrinakdi</w:t>
            </w:r>
            <w:proofErr w:type="spellEnd"/>
            <w:r w:rsidRPr="001B2592">
              <w:rPr>
                <w:rFonts w:ascii="Times New Roman" w:eastAsia="Times New Roman" w:hAnsi="Times New Roman" w:cs="Times New Roman"/>
                <w:color w:val="585858"/>
                <w:sz w:val="20"/>
                <w:szCs w:val="20"/>
                <w:lang w:eastAsia="tr-TR"/>
              </w:rPr>
              <w:t xml:space="preserve"> kredisini ya da üzerinde kısıtlama bulunmayan mevduatını gösterir banka referans mektubu, </w:t>
            </w:r>
            <w:r w:rsidRPr="001B2592">
              <w:rPr>
                <w:rFonts w:ascii="Times New Roman" w:eastAsia="Times New Roman" w:hAnsi="Times New Roman" w:cs="Times New Roman"/>
                <w:color w:val="585858"/>
                <w:sz w:val="20"/>
                <w:szCs w:val="20"/>
                <w:lang w:eastAsia="tr-TR"/>
              </w:rPr>
              <w:br/>
              <w:t>Bu kriter mevduat ve kredi tutarları toplanmak ya da birden fazla banka referans mektubu sunularak sağlanabilir.</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 xml:space="preserve">4.2.2. İsteklinin ihalenin yapıldığı yıldan önceki yıla ait </w:t>
            </w:r>
            <w:proofErr w:type="gramStart"/>
            <w:r w:rsidRPr="001B2592">
              <w:rPr>
                <w:rFonts w:ascii="Times New Roman" w:eastAsia="Times New Roman" w:hAnsi="Times New Roman" w:cs="Times New Roman"/>
                <w:b/>
                <w:bCs/>
                <w:color w:val="585858"/>
                <w:sz w:val="20"/>
                <w:szCs w:val="20"/>
                <w:lang w:eastAsia="tr-TR"/>
              </w:rPr>
              <w:t>yıl sonu</w:t>
            </w:r>
            <w:proofErr w:type="gramEnd"/>
            <w:r w:rsidRPr="001B2592">
              <w:rPr>
                <w:rFonts w:ascii="Times New Roman" w:eastAsia="Times New Roman" w:hAnsi="Times New Roman" w:cs="Times New Roman"/>
                <w:b/>
                <w:bCs/>
                <w:color w:val="585858"/>
                <w:sz w:val="20"/>
                <w:szCs w:val="20"/>
                <w:lang w:eastAsia="tr-TR"/>
              </w:rPr>
              <w:t xml:space="preserve"> bilançosu veya eşdeğer belgeleri:</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 xml:space="preserve">a) İlgili mevzuatı uyarınca bilançosunu yayımlatma zorunluluğu olan istekliler </w:t>
            </w:r>
            <w:proofErr w:type="gramStart"/>
            <w:r w:rsidRPr="001B2592">
              <w:rPr>
                <w:rFonts w:ascii="Times New Roman" w:eastAsia="Times New Roman" w:hAnsi="Times New Roman" w:cs="Times New Roman"/>
                <w:color w:val="585858"/>
                <w:sz w:val="20"/>
                <w:szCs w:val="20"/>
                <w:lang w:eastAsia="tr-TR"/>
              </w:rPr>
              <w:t>yıl sonu</w:t>
            </w:r>
            <w:proofErr w:type="gramEnd"/>
            <w:r w:rsidRPr="001B2592">
              <w:rPr>
                <w:rFonts w:ascii="Times New Roman" w:eastAsia="Times New Roman" w:hAnsi="Times New Roman" w:cs="Times New Roman"/>
                <w:color w:val="585858"/>
                <w:sz w:val="20"/>
                <w:szCs w:val="20"/>
                <w:lang w:eastAsia="tr-TR"/>
              </w:rPr>
              <w:t xml:space="preserve"> bilançosunu veya bilançonun gerekli kriterlerin sağlandığını gösteren bölümlerini,</w:t>
            </w:r>
            <w:r w:rsidRPr="001B2592">
              <w:rPr>
                <w:rFonts w:ascii="Times New Roman" w:eastAsia="Times New Roman" w:hAnsi="Times New Roman"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1B2592">
              <w:rPr>
                <w:rFonts w:ascii="Times New Roman" w:eastAsia="Times New Roman" w:hAnsi="Times New Roman" w:cs="Times New Roman"/>
                <w:color w:val="585858"/>
                <w:sz w:val="20"/>
                <w:szCs w:val="20"/>
                <w:lang w:eastAsia="tr-TR"/>
              </w:rPr>
              <w:br/>
              <w:t>Sunulan bilanço veya eşdeğer belgelerde;</w:t>
            </w:r>
            <w:r w:rsidRPr="001B2592">
              <w:rPr>
                <w:rFonts w:ascii="Times New Roman" w:eastAsia="Times New Roman" w:hAnsi="Times New Roman" w:cs="Times New Roman"/>
                <w:color w:val="585858"/>
                <w:sz w:val="20"/>
                <w:szCs w:val="20"/>
                <w:lang w:eastAsia="tr-TR"/>
              </w:rPr>
              <w:br/>
              <w:t>a</w:t>
            </w:r>
            <w:proofErr w:type="gramStart"/>
            <w:r w:rsidRPr="001B2592">
              <w:rPr>
                <w:rFonts w:ascii="Times New Roman" w:eastAsia="Times New Roman" w:hAnsi="Times New Roman" w:cs="Times New Roman"/>
                <w:color w:val="585858"/>
                <w:sz w:val="20"/>
                <w:szCs w:val="20"/>
                <w:lang w:eastAsia="tr-TR"/>
              </w:rPr>
              <w:t>)</w:t>
            </w:r>
            <w:proofErr w:type="gramEnd"/>
            <w:r w:rsidRPr="001B2592">
              <w:rPr>
                <w:rFonts w:ascii="Times New Roman" w:eastAsia="Times New Roman" w:hAnsi="Times New Roman" w:cs="Times New Roman"/>
                <w:color w:val="585858"/>
                <w:sz w:val="20"/>
                <w:szCs w:val="20"/>
                <w:lang w:eastAsia="tr-TR"/>
              </w:rPr>
              <w:t xml:space="preserve"> Cari oranın (dönen varlıklar/kısa vadeli borçlar) en az 0,75 olması,</w:t>
            </w:r>
            <w:r w:rsidRPr="001B2592">
              <w:rPr>
                <w:rFonts w:ascii="Times New Roman" w:eastAsia="Times New Roman" w:hAnsi="Times New Roman" w:cs="Times New Roman"/>
                <w:color w:val="585858"/>
                <w:sz w:val="20"/>
                <w:szCs w:val="20"/>
                <w:lang w:eastAsia="tr-TR"/>
              </w:rPr>
              <w:br/>
              <w:t>b) Öz kaynak oranının (öz kaynaklar/toplam aktif) en az 0,15 olması,</w:t>
            </w:r>
            <w:r w:rsidRPr="001B2592">
              <w:rPr>
                <w:rFonts w:ascii="Times New Roman" w:eastAsia="Times New Roman" w:hAnsi="Times New Roman" w:cs="Times New Roman"/>
                <w:color w:val="585858"/>
                <w:sz w:val="20"/>
                <w:szCs w:val="20"/>
                <w:lang w:eastAsia="tr-TR"/>
              </w:rPr>
              <w:br/>
              <w:t>c) Kısa vadeli banka borçlarının öz kaynaklara oranının 0,50’den küçük olması ve belirtilen üç kriterin birlikte sağlanması zorunludur.</w:t>
            </w:r>
            <w:r w:rsidRPr="001B2592">
              <w:rPr>
                <w:rFonts w:ascii="Times New Roman" w:eastAsia="Times New Roman" w:hAnsi="Times New Roman" w:cs="Times New Roman"/>
                <w:color w:val="585858"/>
                <w:sz w:val="20"/>
                <w:szCs w:val="20"/>
                <w:lang w:eastAsia="tr-TR"/>
              </w:rPr>
              <w:br/>
              <w:t xml:space="preserve">Yukarıda belirtilen </w:t>
            </w:r>
            <w:proofErr w:type="gramStart"/>
            <w:r w:rsidRPr="001B2592">
              <w:rPr>
                <w:rFonts w:ascii="Times New Roman" w:eastAsia="Times New Roman" w:hAnsi="Times New Roman" w:cs="Times New Roman"/>
                <w:color w:val="585858"/>
                <w:sz w:val="20"/>
                <w:szCs w:val="20"/>
                <w:lang w:eastAsia="tr-TR"/>
              </w:rPr>
              <w:t>kriterleri</w:t>
            </w:r>
            <w:proofErr w:type="gramEnd"/>
            <w:r w:rsidRPr="001B2592">
              <w:rPr>
                <w:rFonts w:ascii="Times New Roman" w:eastAsia="Times New Roman" w:hAnsi="Times New Roman" w:cs="Times New Roman"/>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1B2592">
              <w:rPr>
                <w:rFonts w:ascii="Times New Roman" w:eastAsia="Times New Roman" w:hAnsi="Times New Roman" w:cs="Times New Roman"/>
                <w:color w:val="585858"/>
                <w:sz w:val="20"/>
                <w:szCs w:val="20"/>
                <w:lang w:eastAsia="tr-TR"/>
              </w:rPr>
              <w:t>kriterlerinin</w:t>
            </w:r>
            <w:proofErr w:type="gramEnd"/>
            <w:r w:rsidRPr="001B2592">
              <w:rPr>
                <w:rFonts w:ascii="Times New Roman" w:eastAsia="Times New Roman" w:hAnsi="Times New Roman" w:cs="Times New Roman"/>
                <w:color w:val="585858"/>
                <w:sz w:val="20"/>
                <w:szCs w:val="20"/>
                <w:lang w:eastAsia="tr-TR"/>
              </w:rPr>
              <w:t xml:space="preserve"> sağlanıp sağlanmadığına bakılır.</w:t>
            </w:r>
          </w:p>
        </w:tc>
      </w:tr>
    </w:tbl>
    <w:p w:rsidR="001B2592" w:rsidRPr="001B2592" w:rsidRDefault="001B2592" w:rsidP="001B259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1B2592">
              <w:rPr>
                <w:rFonts w:ascii="Times New Roman" w:eastAsia="Times New Roman" w:hAnsi="Times New Roman" w:cs="Times New Roman"/>
                <w:b/>
                <w:bCs/>
                <w:color w:val="585858"/>
                <w:sz w:val="20"/>
                <w:szCs w:val="20"/>
                <w:lang w:eastAsia="tr-TR"/>
              </w:rPr>
              <w:t>kriterler</w:t>
            </w:r>
            <w:proofErr w:type="gramEnd"/>
            <w:r w:rsidRPr="001B2592">
              <w:rPr>
                <w:rFonts w:ascii="Times New Roman" w:eastAsia="Times New Roman" w:hAnsi="Times New Roman" w:cs="Times New Roman"/>
                <w:b/>
                <w:bCs/>
                <w:color w:val="585858"/>
                <w:sz w:val="20"/>
                <w:szCs w:val="20"/>
                <w:lang w:eastAsia="tr-TR"/>
              </w:rPr>
              <w:t>:</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4.3.1. İş deneyimini gösteren belgeler:</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color w:val="585858"/>
                <w:sz w:val="20"/>
                <w:szCs w:val="20"/>
                <w:lang w:eastAsia="tr-TR"/>
              </w:rPr>
              <w:t>Son beş yıl içinde bedel içeren bir sözleşme kapsamında kesin kabul işlemleri tamamlanan ve teklif edilen bedelin </w:t>
            </w:r>
            <w:r w:rsidRPr="001B2592">
              <w:rPr>
                <w:rFonts w:ascii="Times New Roman" w:eastAsia="Times New Roman" w:hAnsi="Times New Roman" w:cs="Times New Roman"/>
                <w:b/>
                <w:bCs/>
                <w:color w:val="118ABE"/>
                <w:sz w:val="20"/>
                <w:szCs w:val="20"/>
                <w:lang w:eastAsia="tr-TR"/>
              </w:rPr>
              <w:t>% 30</w:t>
            </w:r>
            <w:r w:rsidRPr="001B2592">
              <w:rPr>
                <w:rFonts w:ascii="Times New Roman" w:eastAsia="Times New Roman" w:hAnsi="Times New Roman" w:cs="Times New Roman"/>
                <w:color w:val="585858"/>
                <w:sz w:val="20"/>
                <w:szCs w:val="20"/>
                <w:lang w:eastAsia="tr-TR"/>
              </w:rPr>
              <w:t>oranından az olmamak üzere ihale konusu iş veya benzer işlere ilişkin iş deneyimini gösteren belgeler veya teknolojik ürün deneyim belgesi. </w:t>
            </w:r>
          </w:p>
        </w:tc>
      </w:tr>
    </w:tbl>
    <w:p w:rsidR="001B2592" w:rsidRPr="001B2592" w:rsidRDefault="001B2592" w:rsidP="001B259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4.4. Bu ihalede benzer iş olarak kabul edilecek işler:</w:t>
            </w:r>
          </w:p>
        </w:tc>
      </w:tr>
      <w:tr w:rsidR="001B2592" w:rsidRPr="001B2592" w:rsidTr="001B2592">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1B2592" w:rsidRPr="001B2592" w:rsidRDefault="001B2592" w:rsidP="001B2592">
            <w:pPr>
              <w:spacing w:after="0" w:line="123" w:lineRule="atLeast"/>
              <w:rPr>
                <w:rFonts w:ascii="Times New Roman" w:eastAsia="Times New Roman" w:hAnsi="Times New Roman" w:cs="Times New Roman"/>
                <w:color w:val="585858"/>
                <w:sz w:val="20"/>
                <w:szCs w:val="20"/>
                <w:lang w:eastAsia="tr-TR"/>
              </w:rPr>
            </w:pPr>
            <w:r w:rsidRPr="001B2592">
              <w:rPr>
                <w:rFonts w:ascii="Times New Roman" w:eastAsia="Times New Roman" w:hAnsi="Times New Roman" w:cs="Times New Roman"/>
                <w:b/>
                <w:bCs/>
                <w:color w:val="585858"/>
                <w:sz w:val="20"/>
                <w:szCs w:val="20"/>
                <w:lang w:eastAsia="tr-TR"/>
              </w:rPr>
              <w:t>4.4.1.</w:t>
            </w:r>
          </w:p>
          <w:p w:rsidR="001B2592" w:rsidRPr="001B2592" w:rsidRDefault="001B2592" w:rsidP="001B2592">
            <w:pPr>
              <w:spacing w:after="0" w:line="123" w:lineRule="atLeast"/>
              <w:rPr>
                <w:rFonts w:ascii="Times New Roman" w:eastAsia="Times New Roman" w:hAnsi="Times New Roman" w:cs="Times New Roman"/>
                <w:b/>
                <w:bCs/>
                <w:color w:val="118ABE"/>
                <w:sz w:val="20"/>
                <w:szCs w:val="20"/>
                <w:lang w:eastAsia="tr-TR"/>
              </w:rPr>
            </w:pPr>
            <w:r w:rsidRPr="001B2592">
              <w:rPr>
                <w:rFonts w:ascii="Times New Roman" w:eastAsia="Times New Roman" w:hAnsi="Times New Roman" w:cs="Times New Roman"/>
                <w:b/>
                <w:bCs/>
                <w:color w:val="118ABE"/>
                <w:sz w:val="20"/>
                <w:szCs w:val="20"/>
                <w:lang w:eastAsia="tr-TR"/>
              </w:rPr>
              <w:t>Kamu Kurum ve Özel Sektör ile yapılan Akaryakıt  İşi</w:t>
            </w:r>
          </w:p>
        </w:tc>
      </w:tr>
    </w:tbl>
    <w:p w:rsidR="005446EA" w:rsidRPr="001B2592" w:rsidRDefault="001B2592">
      <w:pPr>
        <w:rPr>
          <w:rFonts w:ascii="Times New Roman" w:hAnsi="Times New Roman" w:cs="Times New Roman"/>
          <w:sz w:val="20"/>
          <w:szCs w:val="20"/>
        </w:rPr>
      </w:pPr>
      <w:r w:rsidRPr="001B2592">
        <w:rPr>
          <w:rFonts w:ascii="Times New Roman" w:eastAsia="Times New Roman" w:hAnsi="Times New Roman" w:cs="Times New Roman"/>
          <w:b/>
          <w:bCs/>
          <w:color w:val="585858"/>
          <w:sz w:val="20"/>
          <w:szCs w:val="20"/>
          <w:shd w:val="clear" w:color="auto" w:fill="F8F8F8"/>
          <w:lang w:eastAsia="tr-TR"/>
        </w:rPr>
        <w:t>5.</w:t>
      </w:r>
      <w:r w:rsidRPr="001B2592">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6.</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 yerli ve yabancı tüm isteklilere açıktır.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7.</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 dokümanının görülmesi ve satın alınması:</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proofErr w:type="gramStart"/>
      <w:r w:rsidRPr="001B2592">
        <w:rPr>
          <w:rFonts w:ascii="Times New Roman" w:eastAsia="Times New Roman" w:hAnsi="Times New Roman" w:cs="Times New Roman"/>
          <w:b/>
          <w:bCs/>
          <w:color w:val="585858"/>
          <w:sz w:val="20"/>
          <w:szCs w:val="20"/>
          <w:shd w:val="clear" w:color="auto" w:fill="F8F8F8"/>
          <w:lang w:eastAsia="tr-TR"/>
        </w:rPr>
        <w:t>7.1</w:t>
      </w:r>
      <w:proofErr w:type="gramEnd"/>
      <w:r w:rsidRPr="001B2592">
        <w:rPr>
          <w:rFonts w:ascii="Times New Roman" w:eastAsia="Times New Roman" w:hAnsi="Times New Roman" w:cs="Times New Roman"/>
          <w:b/>
          <w:bCs/>
          <w:color w:val="585858"/>
          <w:sz w:val="20"/>
          <w:szCs w:val="20"/>
          <w:shd w:val="clear" w:color="auto" w:fill="F8F8F8"/>
          <w:lang w:eastAsia="tr-TR"/>
        </w:rPr>
        <w:t>.</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 dokümanı, idarenin adresinde görülebilir ve</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b/>
          <w:bCs/>
          <w:color w:val="118ABE"/>
          <w:sz w:val="20"/>
          <w:szCs w:val="20"/>
          <w:lang w:eastAsia="tr-TR"/>
        </w:rPr>
        <w:t>200 TRY (Türk Lirası)</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karşılığı</w:t>
      </w:r>
      <w:r w:rsidRPr="001B2592">
        <w:rPr>
          <w:rFonts w:ascii="Times New Roman" w:eastAsia="Times New Roman" w:hAnsi="Times New Roman" w:cs="Times New Roman"/>
          <w:color w:val="585858"/>
          <w:sz w:val="20"/>
          <w:szCs w:val="20"/>
          <w:lang w:eastAsia="tr-TR"/>
        </w:rPr>
        <w:t> </w:t>
      </w:r>
      <w:proofErr w:type="spellStart"/>
      <w:r w:rsidRPr="001B2592">
        <w:rPr>
          <w:rFonts w:ascii="Times New Roman" w:eastAsia="Times New Roman" w:hAnsi="Times New Roman" w:cs="Times New Roman"/>
          <w:b/>
          <w:bCs/>
          <w:color w:val="118ABE"/>
          <w:sz w:val="20"/>
          <w:szCs w:val="20"/>
          <w:lang w:eastAsia="tr-TR"/>
        </w:rPr>
        <w:t>Yenidoğan</w:t>
      </w:r>
      <w:proofErr w:type="spellEnd"/>
      <w:r w:rsidRPr="001B2592">
        <w:rPr>
          <w:rFonts w:ascii="Times New Roman" w:eastAsia="Times New Roman" w:hAnsi="Times New Roman" w:cs="Times New Roman"/>
          <w:b/>
          <w:bCs/>
          <w:color w:val="118ABE"/>
          <w:sz w:val="20"/>
          <w:szCs w:val="20"/>
          <w:lang w:eastAsia="tr-TR"/>
        </w:rPr>
        <w:t xml:space="preserve"> Mah Zafer Caddesi Belediye Hizmet Binası No:4 Kat:3 No: 303 İhale Birimi KIRIKKALE </w:t>
      </w:r>
      <w:r w:rsidRPr="001B2592">
        <w:rPr>
          <w:rFonts w:ascii="Times New Roman" w:eastAsia="Times New Roman" w:hAnsi="Times New Roman" w:cs="Times New Roman"/>
          <w:color w:val="585858"/>
          <w:sz w:val="20"/>
          <w:szCs w:val="20"/>
          <w:shd w:val="clear" w:color="auto" w:fill="F8F8F8"/>
          <w:lang w:eastAsia="tr-TR"/>
        </w:rPr>
        <w:t>adresinden satın alınabilir.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7.2.</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İhaleye teklif verecek olanların ihale dokümanını satın almaları veya EKAP üzerinden e-imza kullanarak indirmeleri zorunludur.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8.</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Teklifler, ihale tarih ve saatine kadar</w:t>
      </w:r>
      <w:r w:rsidRPr="001B2592">
        <w:rPr>
          <w:rFonts w:ascii="Times New Roman" w:eastAsia="Times New Roman" w:hAnsi="Times New Roman" w:cs="Times New Roman"/>
          <w:color w:val="585858"/>
          <w:sz w:val="20"/>
          <w:szCs w:val="20"/>
          <w:lang w:eastAsia="tr-TR"/>
        </w:rPr>
        <w:t> </w:t>
      </w:r>
      <w:proofErr w:type="spellStart"/>
      <w:r w:rsidRPr="001B2592">
        <w:rPr>
          <w:rFonts w:ascii="Times New Roman" w:eastAsia="Times New Roman" w:hAnsi="Times New Roman" w:cs="Times New Roman"/>
          <w:b/>
          <w:bCs/>
          <w:color w:val="118ABE"/>
          <w:sz w:val="20"/>
          <w:szCs w:val="20"/>
          <w:lang w:eastAsia="tr-TR"/>
        </w:rPr>
        <w:t>Yenidoğan</w:t>
      </w:r>
      <w:proofErr w:type="spellEnd"/>
      <w:r w:rsidRPr="001B2592">
        <w:rPr>
          <w:rFonts w:ascii="Times New Roman" w:eastAsia="Times New Roman" w:hAnsi="Times New Roman" w:cs="Times New Roman"/>
          <w:b/>
          <w:bCs/>
          <w:color w:val="118ABE"/>
          <w:sz w:val="20"/>
          <w:szCs w:val="20"/>
          <w:lang w:eastAsia="tr-TR"/>
        </w:rPr>
        <w:t xml:space="preserve"> Mah Zafer Caddesi Belediye Hizmet Binası No:4 Kat:3 İhale Odası KIRIKKALE </w:t>
      </w:r>
      <w:r w:rsidRPr="001B2592">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9.</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color w:val="585858"/>
          <w:sz w:val="20"/>
          <w:szCs w:val="20"/>
          <w:shd w:val="clear" w:color="auto" w:fill="F8F8F8"/>
          <w:lang w:eastAsia="tr-TR"/>
        </w:rPr>
        <w:t>Bu ihalede, işin tamamı için teklif verilecektir.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10.</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İstekliler teklif ettikleri bedelin %3’ünden az olmamak üzere kendi belirleyecekleri tutarda geçici teminat vereceklerdir.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11.</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Verilen tekliflerin geçerlilik süresi, ihale tarihinden itibaren</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b/>
          <w:bCs/>
          <w:color w:val="118ABE"/>
          <w:sz w:val="20"/>
          <w:szCs w:val="20"/>
          <w:lang w:eastAsia="tr-TR"/>
        </w:rPr>
        <w:t>60 (altmış) </w:t>
      </w:r>
      <w:r w:rsidRPr="001B2592">
        <w:rPr>
          <w:rFonts w:ascii="Times New Roman" w:eastAsia="Times New Roman" w:hAnsi="Times New Roman" w:cs="Times New Roman"/>
          <w:color w:val="585858"/>
          <w:sz w:val="20"/>
          <w:szCs w:val="20"/>
          <w:shd w:val="clear" w:color="auto" w:fill="F8F8F8"/>
          <w:lang w:eastAsia="tr-TR"/>
        </w:rPr>
        <w:t>takvim günüdür.</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lang w:eastAsia="tr-TR"/>
        </w:rPr>
        <w:br/>
      </w:r>
      <w:r w:rsidRPr="001B2592">
        <w:rPr>
          <w:rFonts w:ascii="Times New Roman" w:eastAsia="Times New Roman" w:hAnsi="Times New Roman" w:cs="Times New Roman"/>
          <w:b/>
          <w:bCs/>
          <w:color w:val="585858"/>
          <w:sz w:val="20"/>
          <w:szCs w:val="20"/>
          <w:shd w:val="clear" w:color="auto" w:fill="F8F8F8"/>
          <w:lang w:eastAsia="tr-TR"/>
        </w:rPr>
        <w:t>12.</w:t>
      </w:r>
      <w:r w:rsidRPr="001B2592">
        <w:rPr>
          <w:rFonts w:ascii="Times New Roman" w:eastAsia="Times New Roman" w:hAnsi="Times New Roman" w:cs="Times New Roman"/>
          <w:color w:val="585858"/>
          <w:sz w:val="20"/>
          <w:szCs w:val="20"/>
          <w:lang w:eastAsia="tr-TR"/>
        </w:rPr>
        <w:t> </w:t>
      </w:r>
      <w:r w:rsidRPr="001B2592">
        <w:rPr>
          <w:rFonts w:ascii="Times New Roman" w:eastAsia="Times New Roman" w:hAnsi="Times New Roman" w:cs="Times New Roman"/>
          <w:color w:val="585858"/>
          <w:sz w:val="20"/>
          <w:szCs w:val="20"/>
          <w:shd w:val="clear" w:color="auto" w:fill="F8F8F8"/>
          <w:lang w:eastAsia="tr-TR"/>
        </w:rPr>
        <w:t>Konsorsiyum olarak ihaleye teklif verilemez.</w:t>
      </w:r>
      <w:r w:rsidRPr="001B2592">
        <w:rPr>
          <w:rFonts w:ascii="Times New Roman" w:eastAsia="Times New Roman" w:hAnsi="Times New Roman" w:cs="Times New Roman"/>
          <w:color w:val="585858"/>
          <w:sz w:val="20"/>
          <w:szCs w:val="20"/>
          <w:lang w:eastAsia="tr-TR"/>
        </w:rPr>
        <w:t> </w:t>
      </w:r>
    </w:p>
    <w:sectPr w:rsidR="005446EA" w:rsidRPr="001B2592" w:rsidSect="001B2592">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1B2592"/>
    <w:rsid w:val="000704ED"/>
    <w:rsid w:val="001B2592"/>
    <w:rsid w:val="00412A68"/>
    <w:rsid w:val="005446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B2592"/>
  </w:style>
  <w:style w:type="character" w:customStyle="1" w:styleId="apple-converted-space">
    <w:name w:val="apple-converted-space"/>
    <w:basedOn w:val="VarsaylanParagrafYazTipi"/>
    <w:rsid w:val="001B2592"/>
  </w:style>
  <w:style w:type="character" w:customStyle="1" w:styleId="ilanbaslik">
    <w:name w:val="ilanbaslik"/>
    <w:basedOn w:val="VarsaylanParagrafYazTipi"/>
    <w:rsid w:val="001B2592"/>
  </w:style>
  <w:style w:type="paragraph" w:styleId="NormalWeb">
    <w:name w:val="Normal (Web)"/>
    <w:basedOn w:val="Normal"/>
    <w:uiPriority w:val="99"/>
    <w:unhideWhenUsed/>
    <w:rsid w:val="001B259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61115587">
      <w:bodyDiv w:val="1"/>
      <w:marLeft w:val="0"/>
      <w:marRight w:val="0"/>
      <w:marTop w:val="0"/>
      <w:marBottom w:val="0"/>
      <w:divBdr>
        <w:top w:val="none" w:sz="0" w:space="0" w:color="auto"/>
        <w:left w:val="none" w:sz="0" w:space="0" w:color="auto"/>
        <w:bottom w:val="none" w:sz="0" w:space="0" w:color="auto"/>
        <w:right w:val="none" w:sz="0" w:space="0" w:color="auto"/>
      </w:divBdr>
      <w:divsChild>
        <w:div w:id="1381783837">
          <w:marLeft w:val="0"/>
          <w:marRight w:val="0"/>
          <w:marTop w:val="0"/>
          <w:marBottom w:val="0"/>
          <w:divBdr>
            <w:top w:val="none" w:sz="0" w:space="0" w:color="auto"/>
            <w:left w:val="none" w:sz="0" w:space="0" w:color="auto"/>
            <w:bottom w:val="none" w:sz="0" w:space="0" w:color="auto"/>
            <w:right w:val="none" w:sz="0" w:space="0" w:color="auto"/>
          </w:divBdr>
        </w:div>
        <w:div w:id="120344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6549</Characters>
  <Application>Microsoft Office Word</Application>
  <DocSecurity>0</DocSecurity>
  <Lines>54</Lines>
  <Paragraphs>15</Paragraphs>
  <ScaleCrop>false</ScaleCrop>
  <Company>MoTuN TNCTR</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2</cp:revision>
  <dcterms:created xsi:type="dcterms:W3CDTF">2016-10-17T07:30:00Z</dcterms:created>
  <dcterms:modified xsi:type="dcterms:W3CDTF">2016-10-17T07:35:00Z</dcterms:modified>
</cp:coreProperties>
</file>